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pacing w:val="-28"/>
          <w:sz w:val="44"/>
          <w:szCs w:val="44"/>
          <w:highlight w:val="none"/>
          <w:u w:val="none"/>
          <w:shd w:val="clear" w:color="auto" w:fill="FFFFFF"/>
          <w:lang w:val="en-US" w:eastAsia="zh-CN"/>
        </w:rPr>
        <w:t>关于黄石市2024年事业单位统一公开招聘</w:t>
      </w:r>
      <w:r>
        <w:rPr>
          <w:rFonts w:hint="eastAsia" w:ascii="方正小标宋简体" w:hAnsi="方正小标宋简体" w:eastAsia="方正小标宋简体" w:cs="方正小标宋简体"/>
          <w:color w:val="auto"/>
          <w:sz w:val="44"/>
          <w:szCs w:val="44"/>
          <w:highlight w:val="none"/>
          <w:u w:val="none"/>
          <w:shd w:val="clear" w:color="auto" w:fill="FFFFFF"/>
          <w:lang w:val="en-US" w:eastAsia="zh-CN"/>
        </w:rPr>
        <w:t>考试加分事项的说明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为进一步引导和鼓励高校毕业生到基层工作、参军入伍，落实相关优惠政策，依据《黄石市202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年事业单位统一公开招聘工作人员公告》，现就“三支一扶”计划、大学生志愿服务西部计划项目人员和高校毕业生退役士兵考试加分有关事项说明如下：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一、“三支一扶”计划、大学生志愿服务西部计划项目人员在202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7月31日前服务期满2年且考核合格（称职），高校毕业生退役士兵在军队服役5年（含）以上，报名本次招聘，参加了公共科目统一笔试，且笔试卷面成绩达到最低合格线的，可在折合成百分制的笔试成绩上增加5分。上述2个项目部分人员选派报到时间在7月之后，当年同批次、无其他特殊情况的，可视为服务期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二、上述人员笔试成绩加分计算公式：（《职业能力倾向测验》+《综合应用能力》卷面得分）÷3+5分＝笔试成绩。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三、上述人员中已公开招聘、政策性安置为事业单位工作人员或招录为公务员的，不再享受此优惠。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、符合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条件的报考人员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color w:val="auto"/>
          <w:sz w:val="32"/>
          <w:szCs w:val="32"/>
          <w:highlight w:val="none"/>
          <w:lang w:eastAsia="zh-CN"/>
        </w:rPr>
        <w:t>在网上报名缴费确认后，</w:t>
      </w:r>
      <w:r>
        <w:rPr>
          <w:rFonts w:hint="eastAsia" w:ascii="Times New Roman" w:hAnsi="仿宋_GB2312" w:eastAsia="仿宋_GB2312"/>
          <w:color w:val="auto"/>
          <w:sz w:val="32"/>
          <w:szCs w:val="32"/>
          <w:highlight w:val="none"/>
          <w:u w:val="none"/>
          <w:lang w:eastAsia="zh-CN"/>
        </w:rPr>
        <w:t>于</w:t>
      </w:r>
      <w:r>
        <w:rPr>
          <w:rFonts w:hint="eastAsia" w:ascii="Times New Roman" w:eastAsia="仿宋_GB2312"/>
          <w:color w:val="auto"/>
          <w:sz w:val="32"/>
          <w:szCs w:val="32"/>
          <w:highlight w:val="none"/>
          <w:u w:val="none"/>
          <w:lang w:val="en-US" w:eastAsia="zh-CN"/>
        </w:rPr>
        <w:t>2</w:t>
      </w:r>
      <w:r>
        <w:rPr>
          <w:rFonts w:hint="default" w:ascii="Times New Roman" w:eastAsia="仿宋_GB2312"/>
          <w:color w:val="auto"/>
          <w:sz w:val="32"/>
          <w:szCs w:val="32"/>
          <w:highlight w:val="none"/>
          <w:u w:val="none"/>
          <w:lang w:val="en" w:eastAsia="zh-CN"/>
        </w:rPr>
        <w:t>月</w:t>
      </w:r>
      <w:r>
        <w:rPr>
          <w:rFonts w:hint="eastAsia" w:ascii="Times New Roman" w:eastAsia="仿宋_GB2312"/>
          <w:color w:val="auto"/>
          <w:sz w:val="32"/>
          <w:szCs w:val="32"/>
          <w:highlight w:val="none"/>
          <w:u w:val="none"/>
          <w:lang w:val="en-US" w:eastAsia="zh-CN"/>
        </w:rPr>
        <w:t>18</w:t>
      </w:r>
      <w:r>
        <w:rPr>
          <w:rFonts w:hint="default" w:ascii="Times New Roman" w:eastAsia="仿宋_GB2312"/>
          <w:color w:val="auto"/>
          <w:sz w:val="32"/>
          <w:szCs w:val="32"/>
          <w:highlight w:val="none"/>
          <w:u w:val="none"/>
          <w:lang w:val="en" w:eastAsia="zh-CN"/>
        </w:rPr>
        <w:t>日至</w:t>
      </w:r>
      <w:r>
        <w:rPr>
          <w:rFonts w:hint="eastAsia" w:ascii="Times New Roman" w:eastAsia="仿宋_GB2312"/>
          <w:color w:val="auto"/>
          <w:sz w:val="32"/>
          <w:szCs w:val="32"/>
          <w:highlight w:val="none"/>
          <w:u w:val="none"/>
          <w:lang w:val="en-US" w:eastAsia="zh-CN"/>
        </w:rPr>
        <w:t>2</w:t>
      </w:r>
      <w:r>
        <w:rPr>
          <w:rFonts w:hint="default" w:ascii="Times New Roman" w:eastAsia="仿宋_GB2312"/>
          <w:color w:val="auto"/>
          <w:sz w:val="32"/>
          <w:szCs w:val="32"/>
          <w:highlight w:val="none"/>
          <w:u w:val="none"/>
          <w:lang w:val="en" w:eastAsia="zh-CN"/>
        </w:rPr>
        <w:t>月</w:t>
      </w:r>
      <w:r>
        <w:rPr>
          <w:rFonts w:hint="eastAsia" w:ascii="Times New Roman" w:eastAsia="仿宋_GB2312"/>
          <w:color w:val="auto"/>
          <w:sz w:val="32"/>
          <w:szCs w:val="32"/>
          <w:highlight w:val="none"/>
          <w:u w:val="none"/>
          <w:lang w:val="en-US" w:eastAsia="zh-CN"/>
        </w:rPr>
        <w:t>22</w:t>
      </w:r>
      <w:r>
        <w:rPr>
          <w:rFonts w:hint="default" w:ascii="Times New Roman" w:eastAsia="仿宋_GB2312"/>
          <w:color w:val="auto"/>
          <w:sz w:val="32"/>
          <w:szCs w:val="32"/>
          <w:highlight w:val="none"/>
          <w:u w:val="none"/>
          <w:lang w:val="en" w:eastAsia="zh-CN"/>
        </w:rPr>
        <w:t>日期间</w:t>
      </w:r>
      <w:r>
        <w:rPr>
          <w:rFonts w:hint="eastAsia" w:ascii="仿宋_GB2312" w:hAnsi="仿宋_GB2312" w:eastAsia="仿宋_GB2312" w:cs="仿宋_GB2312"/>
          <w:color w:val="auto"/>
          <w:sz w:val="32"/>
          <w:szCs w:val="32"/>
          <w:highlight w:val="none"/>
        </w:rPr>
        <w:t>提交申请，</w:t>
      </w:r>
      <w:r>
        <w:rPr>
          <w:rFonts w:hint="eastAsia" w:ascii="Times New Roman" w:hAnsi="仿宋_GB2312" w:eastAsia="仿宋_GB2312"/>
          <w:color w:val="auto"/>
          <w:sz w:val="32"/>
          <w:szCs w:val="32"/>
          <w:highlight w:val="none"/>
          <w:lang w:eastAsia="zh-CN"/>
        </w:rPr>
        <w:t>期间</w:t>
      </w:r>
      <w:r>
        <w:rPr>
          <w:rFonts w:hint="eastAsia" w:ascii="Times New Roman" w:eastAsia="仿宋_GB2312"/>
          <w:color w:val="auto"/>
          <w:sz w:val="32"/>
          <w:szCs w:val="32"/>
          <w:highlight w:val="none"/>
        </w:rPr>
        <w:t>未提交的</w:t>
      </w:r>
      <w:r>
        <w:rPr>
          <w:rFonts w:hint="eastAsia" w:ascii="Times New Roman" w:eastAsia="仿宋_GB2312"/>
          <w:color w:val="auto"/>
          <w:sz w:val="32"/>
          <w:szCs w:val="32"/>
          <w:highlight w:val="none"/>
          <w:lang w:eastAsia="zh-CN"/>
        </w:rPr>
        <w:t>不再受理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五、申请方式：主动</w:t>
      </w:r>
      <w:r>
        <w:rPr>
          <w:rFonts w:hint="eastAsia" w:ascii="仿宋_GB2312" w:hAnsi="仿宋_GB2312" w:eastAsia="仿宋_GB2312" w:cs="仿宋_GB2312"/>
          <w:color w:val="auto"/>
          <w:sz w:val="32"/>
          <w:szCs w:val="32"/>
          <w:highlight w:val="none"/>
        </w:rPr>
        <w:t>下载</w:t>
      </w:r>
      <w:r>
        <w:rPr>
          <w:rFonts w:hint="eastAsia" w:ascii="仿宋_GB2312" w:hAnsi="仿宋_GB2312" w:eastAsia="仿宋_GB2312" w:cs="仿宋_GB2312"/>
          <w:color w:val="auto"/>
          <w:sz w:val="32"/>
          <w:szCs w:val="32"/>
          <w:highlight w:val="none"/>
          <w:lang w:eastAsia="zh-CN"/>
        </w:rPr>
        <w:t>并按要求准确</w:t>
      </w:r>
      <w:r>
        <w:rPr>
          <w:rFonts w:hint="eastAsia" w:ascii="仿宋_GB2312" w:hAnsi="仿宋_GB2312" w:eastAsia="仿宋_GB2312" w:cs="仿宋_GB2312"/>
          <w:color w:val="auto"/>
          <w:sz w:val="32"/>
          <w:szCs w:val="32"/>
          <w:highlight w:val="none"/>
        </w:rPr>
        <w:t>填写《</w:t>
      </w:r>
      <w:r>
        <w:rPr>
          <w:rFonts w:hint="eastAsia" w:ascii="仿宋_GB2312" w:hAnsi="仿宋_GB2312" w:eastAsia="仿宋_GB2312" w:cs="仿宋_GB2312"/>
          <w:color w:val="auto"/>
          <w:sz w:val="32"/>
          <w:szCs w:val="32"/>
          <w:highlight w:val="none"/>
          <w:lang w:eastAsia="zh-CN"/>
        </w:rPr>
        <w:t>报考黄石市</w:t>
      </w:r>
      <w:r>
        <w:rPr>
          <w:rFonts w:hint="eastAsia" w:ascii="Times New Roman" w:eastAsia="仿宋_GB2312"/>
          <w:color w:val="auto"/>
          <w:sz w:val="32"/>
          <w:szCs w:val="32"/>
          <w:highlight w:val="none"/>
          <w:u w:val="none"/>
          <w:lang w:val="en-US" w:eastAsia="zh-CN"/>
        </w:rPr>
        <w:t>2024年</w:t>
      </w:r>
      <w:r>
        <w:rPr>
          <w:rFonts w:hint="eastAsia" w:ascii="仿宋_GB2312" w:hAnsi="仿宋_GB2312" w:eastAsia="仿宋_GB2312" w:cs="仿宋_GB2312"/>
          <w:color w:val="auto"/>
          <w:sz w:val="32"/>
          <w:szCs w:val="32"/>
          <w:highlight w:val="none"/>
          <w:lang w:eastAsia="zh-CN"/>
        </w:rPr>
        <w:t>事业单位统一公开招聘加分申请表</w:t>
      </w:r>
      <w:r>
        <w:rPr>
          <w:rFonts w:hint="eastAsia" w:ascii="仿宋_GB2312" w:hAnsi="仿宋_GB2312" w:eastAsia="仿宋_GB2312" w:cs="仿宋_GB2312"/>
          <w:color w:val="auto"/>
          <w:sz w:val="32"/>
          <w:szCs w:val="32"/>
          <w:highlight w:val="none"/>
        </w:rPr>
        <w:t>》（见附件）</w:t>
      </w:r>
      <w:r>
        <w:rPr>
          <w:rFonts w:hint="eastAsia" w:ascii="仿宋_GB2312" w:hAnsi="仿宋_GB2312" w:eastAsia="仿宋_GB2312" w:cs="仿宋_GB2312"/>
          <w:color w:val="auto"/>
          <w:sz w:val="32"/>
          <w:szCs w:val="32"/>
          <w:highlight w:val="none"/>
          <w:lang w:eastAsia="zh-CN"/>
        </w:rPr>
        <w:t>，于</w:t>
      </w:r>
      <w:r>
        <w:rPr>
          <w:rFonts w:hint="eastAsia" w:ascii="Times New Roman" w:hAnsi="Times New Roman" w:eastAsia="仿宋_GB2312"/>
          <w:color w:val="auto"/>
          <w:sz w:val="32"/>
          <w:szCs w:val="32"/>
          <w:highlight w:val="none"/>
          <w:shd w:val="clear" w:color="auto" w:fill="FFFFFF"/>
          <w:lang w:val="en-US" w:eastAsia="zh-CN"/>
        </w:rPr>
        <w:t>2</w:t>
      </w:r>
      <w:r>
        <w:rPr>
          <w:rFonts w:ascii="Times New Roman" w:hAnsi="Times New Roman" w:eastAsia="仿宋_GB2312"/>
          <w:color w:val="auto"/>
          <w:sz w:val="32"/>
          <w:szCs w:val="32"/>
          <w:highlight w:val="none"/>
          <w:shd w:val="clear" w:color="auto" w:fill="FFFFFF"/>
        </w:rPr>
        <w:t>月</w:t>
      </w:r>
      <w:r>
        <w:rPr>
          <w:rFonts w:hint="eastAsia" w:ascii="Times New Roman" w:hAnsi="Times New Roman" w:eastAsia="仿宋_GB2312"/>
          <w:color w:val="auto"/>
          <w:sz w:val="32"/>
          <w:szCs w:val="32"/>
          <w:highlight w:val="none"/>
          <w:shd w:val="clear" w:color="auto" w:fill="FFFFFF"/>
          <w:lang w:val="en-US" w:eastAsia="zh-CN"/>
        </w:rPr>
        <w:t>18</w:t>
      </w:r>
      <w:r>
        <w:rPr>
          <w:rFonts w:ascii="Times New Roman" w:hAnsi="Times New Roman" w:eastAsia="仿宋_GB2312"/>
          <w:color w:val="auto"/>
          <w:sz w:val="32"/>
          <w:szCs w:val="32"/>
          <w:highlight w:val="none"/>
          <w:shd w:val="clear" w:color="auto" w:fill="FFFFFF"/>
        </w:rPr>
        <w:t>日至</w:t>
      </w:r>
      <w:r>
        <w:rPr>
          <w:rFonts w:hint="eastAsia" w:ascii="Times New Roman" w:hAnsi="Times New Roman" w:eastAsia="仿宋_GB2312"/>
          <w:color w:val="auto"/>
          <w:sz w:val="32"/>
          <w:szCs w:val="32"/>
          <w:highlight w:val="none"/>
          <w:shd w:val="clear" w:color="auto" w:fill="FFFFFF"/>
          <w:lang w:val="en-US" w:eastAsia="zh-CN"/>
        </w:rPr>
        <w:t>2</w:t>
      </w:r>
      <w:r>
        <w:rPr>
          <w:rFonts w:ascii="Times New Roman" w:hAnsi="Times New Roman" w:eastAsia="仿宋_GB2312"/>
          <w:color w:val="auto"/>
          <w:sz w:val="32"/>
          <w:szCs w:val="32"/>
          <w:highlight w:val="none"/>
          <w:shd w:val="clear" w:color="auto" w:fill="FFFFFF"/>
        </w:rPr>
        <w:t>月</w:t>
      </w:r>
      <w:r>
        <w:rPr>
          <w:rFonts w:hint="eastAsia" w:ascii="Times New Roman" w:hAnsi="Times New Roman" w:eastAsia="仿宋_GB2312"/>
          <w:color w:val="auto"/>
          <w:sz w:val="32"/>
          <w:szCs w:val="32"/>
          <w:highlight w:val="none"/>
          <w:shd w:val="clear" w:color="auto" w:fill="FFFFFF"/>
          <w:lang w:val="en-US" w:eastAsia="zh-CN"/>
        </w:rPr>
        <w:t>22</w:t>
      </w:r>
      <w:r>
        <w:rPr>
          <w:rFonts w:ascii="Times New Roman" w:hAnsi="Times New Roman" w:eastAsia="仿宋_GB2312"/>
          <w:color w:val="auto"/>
          <w:sz w:val="32"/>
          <w:szCs w:val="32"/>
          <w:highlight w:val="none"/>
          <w:shd w:val="clear" w:color="auto" w:fill="FFFFFF"/>
        </w:rPr>
        <w:t>日期间</w:t>
      </w:r>
      <w:r>
        <w:rPr>
          <w:rFonts w:hint="eastAsia" w:ascii="仿宋_GB2312" w:hAnsi="仿宋_GB2312" w:eastAsia="仿宋_GB2312" w:cs="仿宋_GB2312"/>
          <w:color w:val="auto"/>
          <w:sz w:val="32"/>
          <w:szCs w:val="32"/>
          <w:highlight w:val="none"/>
          <w:u w:val="none"/>
          <w:lang w:eastAsia="zh-CN"/>
        </w:rPr>
        <w:t>报送至相应</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项目主管部门</w:t>
      </w:r>
      <w:r>
        <w:rPr>
          <w:rFonts w:hint="eastAsia" w:ascii="仿宋_GB2312" w:hAnsi="仿宋_GB2312" w:eastAsia="仿宋_GB2312" w:cs="仿宋_GB2312"/>
          <w:color w:val="auto"/>
          <w:sz w:val="32"/>
          <w:szCs w:val="32"/>
          <w:highlight w:val="none"/>
          <w:lang w:eastAsia="zh-CN"/>
        </w:rPr>
        <w:t>电子邮箱（详见以下联系方式）。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加分申请表以</w:t>
      </w:r>
      <w:r>
        <w:rPr>
          <w:rFonts w:hint="eastAsia" w:ascii="仿宋_GB2312" w:hAnsi="仿宋_GB2312" w:eastAsia="仿宋_GB2312" w:cs="仿宋_GB2312"/>
          <w:color w:val="auto"/>
          <w:sz w:val="32"/>
          <w:szCs w:val="32"/>
          <w:highlight w:val="none"/>
          <w:lang w:eastAsia="zh-CN"/>
        </w:rPr>
        <w:t>申请人员</w:t>
      </w: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“报考黄石市202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w:t>
      </w:r>
      <w:r>
        <w:rPr>
          <w:rFonts w:hint="eastAsia" w:ascii="仿宋_GB2312" w:hAnsi="仿宋_GB2312" w:eastAsia="仿宋_GB2312" w:cs="仿宋_GB2312"/>
          <w:color w:val="auto"/>
          <w:sz w:val="32"/>
          <w:szCs w:val="32"/>
          <w:highlight w:val="none"/>
          <w:lang w:eastAsia="zh-CN"/>
        </w:rPr>
        <w:t>统一公开招聘</w:t>
      </w:r>
      <w:r>
        <w:rPr>
          <w:rFonts w:hint="eastAsia" w:ascii="仿宋_GB2312" w:hAnsi="仿宋_GB2312" w:eastAsia="仿宋_GB2312" w:cs="仿宋_GB2312"/>
          <w:color w:val="auto"/>
          <w:sz w:val="32"/>
          <w:szCs w:val="32"/>
          <w:highlight w:val="none"/>
        </w:rPr>
        <w:t>加分申请”</w:t>
      </w:r>
      <w:r>
        <w:rPr>
          <w:rFonts w:hint="eastAsia" w:ascii="仿宋_GB2312" w:hAnsi="仿宋_GB2312" w:eastAsia="仿宋_GB2312" w:cs="仿宋_GB2312"/>
          <w:color w:val="auto"/>
          <w:sz w:val="32"/>
          <w:szCs w:val="32"/>
          <w:highlight w:val="none"/>
          <w:lang w:eastAsia="zh-CN"/>
        </w:rPr>
        <w:t>字样</w:t>
      </w:r>
      <w:r>
        <w:rPr>
          <w:rFonts w:hint="eastAsia" w:ascii="仿宋_GB2312" w:hAnsi="仿宋_GB2312" w:eastAsia="仿宋_GB2312" w:cs="仿宋_GB2312"/>
          <w:color w:val="auto"/>
          <w:sz w:val="32"/>
          <w:szCs w:val="32"/>
          <w:highlight w:val="none"/>
        </w:rPr>
        <w:t>命名</w:t>
      </w:r>
      <w:r>
        <w:rPr>
          <w:rFonts w:hint="eastAsia" w:ascii="仿宋_GB2312" w:hAnsi="仿宋_GB2312" w:eastAsia="仿宋_GB2312" w:cs="仿宋_GB2312"/>
          <w:color w:val="auto"/>
          <w:sz w:val="32"/>
          <w:szCs w:val="32"/>
          <w:highlight w:val="none"/>
          <w:lang w:eastAsia="zh-CN"/>
        </w:rPr>
        <w:t>。如：张三</w:t>
      </w:r>
      <w:r>
        <w:rPr>
          <w:rFonts w:hint="eastAsia" w:ascii="仿宋_GB2312" w:hAnsi="仿宋_GB2312" w:eastAsia="仿宋_GB2312" w:cs="仿宋_GB2312"/>
          <w:color w:val="auto"/>
          <w:sz w:val="32"/>
          <w:szCs w:val="32"/>
          <w:highlight w:val="none"/>
        </w:rPr>
        <w:t>报考黄石市202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w:t>
      </w:r>
      <w:r>
        <w:rPr>
          <w:rFonts w:hint="eastAsia" w:ascii="仿宋_GB2312" w:hAnsi="仿宋_GB2312" w:eastAsia="仿宋_GB2312" w:cs="仿宋_GB2312"/>
          <w:color w:val="auto"/>
          <w:sz w:val="32"/>
          <w:szCs w:val="32"/>
          <w:highlight w:val="none"/>
          <w:lang w:eastAsia="zh-CN"/>
        </w:rPr>
        <w:t>统一公开招聘</w:t>
      </w:r>
      <w:r>
        <w:rPr>
          <w:rFonts w:hint="eastAsia" w:ascii="仿宋_GB2312" w:hAnsi="仿宋_GB2312" w:eastAsia="仿宋_GB2312" w:cs="仿宋_GB2312"/>
          <w:color w:val="auto"/>
          <w:sz w:val="32"/>
          <w:szCs w:val="32"/>
          <w:highlight w:val="none"/>
        </w:rPr>
        <w:t>加分申请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六、申请人员名单经市级项目主管部门审核确认，由市人社局按相关程序统一公示后，落实加分事宜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联系方式：</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“三</w:t>
      </w:r>
      <w:r>
        <w:rPr>
          <w:rFonts w:hint="eastAsia" w:ascii="仿宋_GB2312" w:hAnsi="仿宋_GB2312" w:eastAsia="仿宋_GB2312" w:cs="仿宋_GB2312"/>
          <w:color w:val="auto"/>
          <w:sz w:val="30"/>
          <w:szCs w:val="30"/>
          <w:highlight w:val="none"/>
          <w:u w:val="none"/>
        </w:rPr>
        <w:t>支一扶” 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咨询电话:0714-6517019，电子邮箱：</w:t>
      </w:r>
      <w:r>
        <w:rPr>
          <w:rFonts w:hint="eastAsia" w:ascii="仿宋_GB2312" w:hAnsi="仿宋_GB2312" w:eastAsia="仿宋_GB2312" w:cs="仿宋_GB2312"/>
          <w:color w:val="auto"/>
          <w:sz w:val="30"/>
          <w:szCs w:val="30"/>
          <w:highlight w:val="none"/>
          <w:u w:val="none"/>
        </w:rPr>
        <w:fldChar w:fldCharType="begin"/>
      </w:r>
      <w:r>
        <w:rPr>
          <w:rFonts w:hint="eastAsia" w:ascii="仿宋_GB2312" w:hAnsi="仿宋_GB2312" w:eastAsia="仿宋_GB2312" w:cs="仿宋_GB2312"/>
          <w:color w:val="auto"/>
          <w:sz w:val="30"/>
          <w:szCs w:val="30"/>
          <w:highlight w:val="none"/>
          <w:u w:val="none"/>
        </w:rPr>
        <w:instrText xml:space="preserve"> HYPERLINK "mailto:86304341@qq.com；" </w:instrText>
      </w:r>
      <w:r>
        <w:rPr>
          <w:rFonts w:hint="eastAsia" w:ascii="仿宋_GB2312" w:hAnsi="仿宋_GB2312" w:eastAsia="仿宋_GB2312" w:cs="仿宋_GB2312"/>
          <w:color w:val="auto"/>
          <w:sz w:val="30"/>
          <w:szCs w:val="30"/>
          <w:highlight w:val="none"/>
          <w:u w:val="none"/>
        </w:rPr>
        <w:fldChar w:fldCharType="separate"/>
      </w:r>
      <w:r>
        <w:rPr>
          <w:rFonts w:hint="eastAsia" w:ascii="仿宋_GB2312" w:hAnsi="仿宋_GB2312" w:eastAsia="仿宋_GB2312" w:cs="仿宋_GB2312"/>
          <w:color w:val="auto"/>
          <w:sz w:val="30"/>
          <w:szCs w:val="30"/>
          <w:highlight w:val="none"/>
          <w:u w:val="none"/>
        </w:rPr>
        <w:t>hsrsj</w:t>
      </w:r>
      <w:r>
        <w:rPr>
          <w:rFonts w:hint="default" w:ascii="仿宋_GB2312" w:hAnsi="仿宋_GB2312" w:eastAsia="仿宋_GB2312" w:cs="仿宋_GB2312"/>
          <w:color w:val="auto"/>
          <w:sz w:val="30"/>
          <w:szCs w:val="30"/>
          <w:highlight w:val="none"/>
          <w:u w:val="none"/>
          <w:lang w:val="en"/>
        </w:rPr>
        <w:t>sck</w:t>
      </w:r>
      <w:r>
        <w:rPr>
          <w:rFonts w:hint="eastAsia" w:ascii="仿宋_GB2312" w:hAnsi="仿宋_GB2312" w:eastAsia="仿宋_GB2312" w:cs="仿宋_GB2312"/>
          <w:color w:val="auto"/>
          <w:sz w:val="30"/>
          <w:szCs w:val="30"/>
          <w:highlight w:val="none"/>
          <w:u w:val="none"/>
        </w:rPr>
        <w:t>@163.com；</w:t>
      </w:r>
      <w:r>
        <w:rPr>
          <w:rFonts w:hint="eastAsia" w:ascii="仿宋_GB2312" w:hAnsi="仿宋_GB2312" w:eastAsia="仿宋_GB2312" w:cs="仿宋_GB2312"/>
          <w:color w:val="auto"/>
          <w:sz w:val="30"/>
          <w:szCs w:val="30"/>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西部</w:t>
      </w:r>
      <w:r>
        <w:rPr>
          <w:rFonts w:hint="eastAsia" w:ascii="仿宋_GB2312" w:hAnsi="仿宋_GB2312" w:eastAsia="仿宋_GB2312" w:cs="仿宋_GB2312"/>
          <w:color w:val="auto"/>
          <w:sz w:val="30"/>
          <w:szCs w:val="30"/>
          <w:highlight w:val="none"/>
          <w:u w:val="none"/>
          <w:lang w:eastAsia="zh-CN"/>
        </w:rPr>
        <w:t>计划</w:t>
      </w:r>
      <w:r>
        <w:rPr>
          <w:rFonts w:hint="eastAsia" w:ascii="仿宋_GB2312" w:hAnsi="仿宋_GB2312" w:eastAsia="仿宋_GB2312" w:cs="仿宋_GB2312"/>
          <w:color w:val="auto"/>
          <w:sz w:val="30"/>
          <w:szCs w:val="30"/>
          <w:highlight w:val="none"/>
          <w:u w:val="none"/>
        </w:rPr>
        <w:t>志愿者报考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咨询电话:0714-6352603，电子邮箱：</w:t>
      </w:r>
      <w:r>
        <w:rPr>
          <w:rFonts w:hint="eastAsia" w:ascii="仿宋_GB2312" w:hAnsi="仿宋_GB2312" w:eastAsia="仿宋_GB2312" w:cs="仿宋_GB2312"/>
          <w:color w:val="auto"/>
          <w:sz w:val="30"/>
          <w:szCs w:val="30"/>
          <w:highlight w:val="none"/>
          <w:u w:val="none"/>
        </w:rPr>
        <w:fldChar w:fldCharType="begin"/>
      </w:r>
      <w:r>
        <w:rPr>
          <w:rFonts w:hint="eastAsia" w:ascii="仿宋_GB2312" w:hAnsi="仿宋_GB2312" w:eastAsia="仿宋_GB2312" w:cs="仿宋_GB2312"/>
          <w:color w:val="auto"/>
          <w:sz w:val="30"/>
          <w:szCs w:val="30"/>
          <w:highlight w:val="none"/>
          <w:u w:val="none"/>
        </w:rPr>
        <w:instrText xml:space="preserve"> HYPERLINK "mailto:qingchunhuangshi@163.com；" </w:instrText>
      </w:r>
      <w:r>
        <w:rPr>
          <w:rFonts w:hint="eastAsia" w:ascii="仿宋_GB2312" w:hAnsi="仿宋_GB2312" w:eastAsia="仿宋_GB2312" w:cs="仿宋_GB2312"/>
          <w:color w:val="auto"/>
          <w:sz w:val="30"/>
          <w:szCs w:val="30"/>
          <w:highlight w:val="none"/>
          <w:u w:val="none"/>
        </w:rPr>
        <w:fldChar w:fldCharType="separate"/>
      </w:r>
      <w:r>
        <w:rPr>
          <w:rStyle w:val="5"/>
          <w:rFonts w:hint="eastAsia" w:ascii="仿宋_GB2312" w:hAnsi="仿宋_GB2312" w:eastAsia="仿宋_GB2312" w:cs="仿宋_GB2312"/>
          <w:color w:val="auto"/>
          <w:sz w:val="30"/>
          <w:szCs w:val="30"/>
          <w:highlight w:val="none"/>
          <w:u w:val="none"/>
        </w:rPr>
        <w:t>qingchunhuangshi@163.com；</w:t>
      </w:r>
      <w:r>
        <w:rPr>
          <w:rFonts w:hint="eastAsia" w:ascii="仿宋_GB2312" w:hAnsi="仿宋_GB2312" w:eastAsia="仿宋_GB2312" w:cs="仿宋_GB2312"/>
          <w:color w:val="auto"/>
          <w:sz w:val="30"/>
          <w:szCs w:val="30"/>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3.</w:t>
      </w:r>
      <w:r>
        <w:rPr>
          <w:rFonts w:hint="eastAsia" w:ascii="仿宋_GB2312" w:hAnsi="仿宋_GB2312" w:eastAsia="仿宋_GB2312" w:cs="仿宋_GB2312"/>
          <w:color w:val="auto"/>
          <w:sz w:val="30"/>
          <w:szCs w:val="30"/>
          <w:highlight w:val="none"/>
          <w:u w:val="none"/>
        </w:rPr>
        <w:t>高校毕业生退役士兵报考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 xml:space="preserve">咨询电话：0714-6586728，电子邮箱：hstyjrbgs@163.com 。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附件：报考黄石市202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lang w:eastAsia="zh-CN"/>
        </w:rPr>
        <w:t>年事业单位统一公开招聘加分申请表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0A44"/>
    <w:rsid w:val="01600D4D"/>
    <w:rsid w:val="017F3D35"/>
    <w:rsid w:val="03685E15"/>
    <w:rsid w:val="04D707BE"/>
    <w:rsid w:val="08657359"/>
    <w:rsid w:val="099F36C3"/>
    <w:rsid w:val="0D7143B5"/>
    <w:rsid w:val="0DF51D8F"/>
    <w:rsid w:val="0F3B126F"/>
    <w:rsid w:val="1283121B"/>
    <w:rsid w:val="12FE0044"/>
    <w:rsid w:val="161C1422"/>
    <w:rsid w:val="163B86BA"/>
    <w:rsid w:val="17BA241D"/>
    <w:rsid w:val="18E14EB3"/>
    <w:rsid w:val="1AD151F1"/>
    <w:rsid w:val="1CFE6F05"/>
    <w:rsid w:val="1D577252"/>
    <w:rsid w:val="1E597C64"/>
    <w:rsid w:val="1EAC3C4A"/>
    <w:rsid w:val="1F8A7E59"/>
    <w:rsid w:val="1FCF433A"/>
    <w:rsid w:val="1FF74877"/>
    <w:rsid w:val="226156B7"/>
    <w:rsid w:val="23510353"/>
    <w:rsid w:val="29633DBB"/>
    <w:rsid w:val="29B661CF"/>
    <w:rsid w:val="2AB47D74"/>
    <w:rsid w:val="2C2C2007"/>
    <w:rsid w:val="2DE432FA"/>
    <w:rsid w:val="2E9B5CA8"/>
    <w:rsid w:val="2EEF3CA4"/>
    <w:rsid w:val="2FFE0CFC"/>
    <w:rsid w:val="35ED127E"/>
    <w:rsid w:val="36575135"/>
    <w:rsid w:val="366C34E5"/>
    <w:rsid w:val="367738D6"/>
    <w:rsid w:val="379F414D"/>
    <w:rsid w:val="37FFA732"/>
    <w:rsid w:val="390C54DA"/>
    <w:rsid w:val="39231DE5"/>
    <w:rsid w:val="3AFF8E43"/>
    <w:rsid w:val="3C7A5D43"/>
    <w:rsid w:val="3CAF328E"/>
    <w:rsid w:val="3E297BD4"/>
    <w:rsid w:val="3E845B57"/>
    <w:rsid w:val="3FEF9F9B"/>
    <w:rsid w:val="42704A48"/>
    <w:rsid w:val="43F23586"/>
    <w:rsid w:val="445E0281"/>
    <w:rsid w:val="48A62011"/>
    <w:rsid w:val="48EF6E65"/>
    <w:rsid w:val="491556C4"/>
    <w:rsid w:val="4B5F4D8A"/>
    <w:rsid w:val="4BDCFCB3"/>
    <w:rsid w:val="4D67017C"/>
    <w:rsid w:val="4EDB781F"/>
    <w:rsid w:val="4F2660CB"/>
    <w:rsid w:val="51BF1405"/>
    <w:rsid w:val="53984E14"/>
    <w:rsid w:val="55457075"/>
    <w:rsid w:val="56BC36AC"/>
    <w:rsid w:val="57870A44"/>
    <w:rsid w:val="59F7AA52"/>
    <w:rsid w:val="5A2C7AD1"/>
    <w:rsid w:val="5AAC548A"/>
    <w:rsid w:val="5CA91C68"/>
    <w:rsid w:val="5DF5A206"/>
    <w:rsid w:val="5E53692B"/>
    <w:rsid w:val="5E6F238E"/>
    <w:rsid w:val="5EBDFD4D"/>
    <w:rsid w:val="5EDF3F69"/>
    <w:rsid w:val="5FAF8999"/>
    <w:rsid w:val="60CF453C"/>
    <w:rsid w:val="61BD1DE2"/>
    <w:rsid w:val="647830FC"/>
    <w:rsid w:val="656C3352"/>
    <w:rsid w:val="65FE47D6"/>
    <w:rsid w:val="690D6CF3"/>
    <w:rsid w:val="6B925F90"/>
    <w:rsid w:val="6C07577C"/>
    <w:rsid w:val="6E1A4B40"/>
    <w:rsid w:val="6EF29163"/>
    <w:rsid w:val="6FD5B2D3"/>
    <w:rsid w:val="709B61D3"/>
    <w:rsid w:val="716C03FF"/>
    <w:rsid w:val="726F1FC0"/>
    <w:rsid w:val="739F8E1F"/>
    <w:rsid w:val="73DA1E08"/>
    <w:rsid w:val="73ED5D6D"/>
    <w:rsid w:val="74A76030"/>
    <w:rsid w:val="757F17FB"/>
    <w:rsid w:val="765D61C2"/>
    <w:rsid w:val="76E76FF5"/>
    <w:rsid w:val="771EA012"/>
    <w:rsid w:val="7729075A"/>
    <w:rsid w:val="77655D63"/>
    <w:rsid w:val="783F163E"/>
    <w:rsid w:val="7BB6ED9F"/>
    <w:rsid w:val="7BBDA3C8"/>
    <w:rsid w:val="7BD7DB7D"/>
    <w:rsid w:val="7BD85193"/>
    <w:rsid w:val="7BFD1C6C"/>
    <w:rsid w:val="7C2A4319"/>
    <w:rsid w:val="7DB67BD1"/>
    <w:rsid w:val="7DF7652F"/>
    <w:rsid w:val="7E7E9F69"/>
    <w:rsid w:val="7E950AC3"/>
    <w:rsid w:val="7E9DE53B"/>
    <w:rsid w:val="7EBD2478"/>
    <w:rsid w:val="7ECC432B"/>
    <w:rsid w:val="7F7A4727"/>
    <w:rsid w:val="7F7F6AB5"/>
    <w:rsid w:val="7FD7D93B"/>
    <w:rsid w:val="7FDB058A"/>
    <w:rsid w:val="7FDE5158"/>
    <w:rsid w:val="7FDEA236"/>
    <w:rsid w:val="7FE74C3B"/>
    <w:rsid w:val="7FEE0B81"/>
    <w:rsid w:val="7FF7AD5D"/>
    <w:rsid w:val="7FFDD3AE"/>
    <w:rsid w:val="8DDE5ED6"/>
    <w:rsid w:val="AA7F7C42"/>
    <w:rsid w:val="AE7FC395"/>
    <w:rsid w:val="AFAB0710"/>
    <w:rsid w:val="B73E2B1E"/>
    <w:rsid w:val="B9FF1AC8"/>
    <w:rsid w:val="BD47F5A8"/>
    <w:rsid w:val="BEDE194C"/>
    <w:rsid w:val="BEDF9A3D"/>
    <w:rsid w:val="BF5FA194"/>
    <w:rsid w:val="BFB52E6B"/>
    <w:rsid w:val="BFCE75DC"/>
    <w:rsid w:val="C6DFCFE0"/>
    <w:rsid w:val="CF7465AF"/>
    <w:rsid w:val="CFEBA243"/>
    <w:rsid w:val="D1CF3AD8"/>
    <w:rsid w:val="D7F230FF"/>
    <w:rsid w:val="D8FF6E1B"/>
    <w:rsid w:val="DF6FA461"/>
    <w:rsid w:val="DF7F733C"/>
    <w:rsid w:val="DFDB82D2"/>
    <w:rsid w:val="DFFA9448"/>
    <w:rsid w:val="EBFF352D"/>
    <w:rsid w:val="ED7BB9D5"/>
    <w:rsid w:val="EF776A99"/>
    <w:rsid w:val="EFFFD180"/>
    <w:rsid w:val="F2DEC6C2"/>
    <w:rsid w:val="F36A34C7"/>
    <w:rsid w:val="F6F7CA49"/>
    <w:rsid w:val="F75F6912"/>
    <w:rsid w:val="FBCDAAEC"/>
    <w:rsid w:val="FBDD2955"/>
    <w:rsid w:val="FC3F8C38"/>
    <w:rsid w:val="FCA45C3D"/>
    <w:rsid w:val="FCDF6781"/>
    <w:rsid w:val="FDDF3ADE"/>
    <w:rsid w:val="FDFA64D2"/>
    <w:rsid w:val="FDFDD80F"/>
    <w:rsid w:val="FECD04BB"/>
    <w:rsid w:val="FEDD93E9"/>
    <w:rsid w:val="FF7B9BE2"/>
    <w:rsid w:val="FF7C1C54"/>
    <w:rsid w:val="FFFF3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880</Characters>
  <Lines>0</Lines>
  <Paragraphs>0</Paragraphs>
  <TotalTime>2</TotalTime>
  <ScaleCrop>false</ScaleCrop>
  <LinksUpToDate>false</LinksUpToDate>
  <CharactersWithSpaces>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2020-06-07T07:43:00Z</dcterms:created>
  <dc:creator>syc803</dc:creator>
  <cp:lastModifiedBy>How</cp:lastModifiedBy>
  <cp:lastPrinted>2021-04-11T19:13:00Z</cp:lastPrinted>
  <dcterms:modified xsi:type="dcterms:W3CDTF">2024-07-02T02:20:41Z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459146B850964A1DB41A3DD294878A53_13</vt:lpwstr>
  </property>
</Properties>
</file>